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4106CD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4106CD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4106CD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EndPr/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65D942B6" w:rsidR="00271494" w:rsidRPr="004106CD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i/>
          <w:iCs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  <w:r w:rsidR="004106CD" w:rsidRPr="004106CD">
        <w:rPr>
          <w:rFonts w:ascii="Arial" w:eastAsia="Calibri" w:hAnsi="Arial" w:cs="Arial"/>
          <w:i/>
          <w:iCs/>
        </w:rPr>
        <w:t>– dotyczy wydarzenia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4907276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  <w:r w:rsidR="004106CD">
        <w:rPr>
          <w:rFonts w:ascii="Arial" w:hAnsi="Arial" w:cs="Arial"/>
        </w:rPr>
        <w:t xml:space="preserve"> </w:t>
      </w:r>
      <w:r w:rsidR="004106CD" w:rsidRPr="004106CD">
        <w:rPr>
          <w:rFonts w:ascii="Arial" w:hAnsi="Arial" w:cs="Arial"/>
          <w:i/>
          <w:iCs/>
        </w:rPr>
        <w:t>– dotyczy zakupu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32C5142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 xml:space="preserve">Nadleśnictwem </w:t>
      </w:r>
      <w:r w:rsidR="004106CD">
        <w:rPr>
          <w:rFonts w:ascii="Arial" w:hAnsi="Arial" w:cs="Arial"/>
        </w:rPr>
        <w:t>Babimost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10F785AC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4106CD">
        <w:rPr>
          <w:rFonts w:ascii="Arial" w:hAnsi="Arial" w:cs="Arial"/>
          <w:lang w:eastAsia="zh-CN"/>
        </w:rPr>
        <w:t xml:space="preserve">Babimost 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4106CD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4106CD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4106CD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4106CD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4106CD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6AEA" w14:textId="77777777" w:rsidR="00662525" w:rsidRDefault="00662525" w:rsidP="00006319">
      <w:pPr>
        <w:spacing w:after="0" w:line="240" w:lineRule="auto"/>
      </w:pPr>
      <w:r>
        <w:separator/>
      </w:r>
    </w:p>
  </w:endnote>
  <w:endnote w:type="continuationSeparator" w:id="0">
    <w:p w14:paraId="2AE01D42" w14:textId="77777777" w:rsidR="00662525" w:rsidRDefault="00662525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EndPr/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C1B5" w14:textId="77777777" w:rsidR="00662525" w:rsidRDefault="00662525" w:rsidP="00006319">
      <w:pPr>
        <w:spacing w:after="0" w:line="240" w:lineRule="auto"/>
      </w:pPr>
      <w:r>
        <w:separator/>
      </w:r>
    </w:p>
  </w:footnote>
  <w:footnote w:type="continuationSeparator" w:id="0">
    <w:p w14:paraId="17B96C5D" w14:textId="77777777" w:rsidR="00662525" w:rsidRDefault="00662525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4106CD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5445A"/>
    <w:rsid w:val="008652AF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C22F9"/>
    <w:rsid w:val="00BD18D0"/>
    <w:rsid w:val="00BE78D3"/>
    <w:rsid w:val="00C84A7C"/>
    <w:rsid w:val="00C931E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931E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Izabela Kokocińska (Nadleśnictwo Babimost)</cp:lastModifiedBy>
  <cp:revision>20</cp:revision>
  <dcterms:created xsi:type="dcterms:W3CDTF">2025-04-01T04:43:00Z</dcterms:created>
  <dcterms:modified xsi:type="dcterms:W3CDTF">2025-04-03T08:51:00Z</dcterms:modified>
</cp:coreProperties>
</file>